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F0723" w14:textId="24CD0EE9" w:rsidR="001B0C56" w:rsidRPr="009B4972" w:rsidRDefault="00285F2D" w:rsidP="00D30F35">
      <w:pPr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 w:rsidR="00E72B4A">
        <w:rPr>
          <w:rFonts w:ascii="Arial" w:hAnsi="Arial" w:cs="Arial"/>
          <w:bCs/>
          <w:color w:val="000000"/>
        </w:rPr>
        <w:tab/>
      </w:r>
    </w:p>
    <w:p w14:paraId="60D19CCF" w14:textId="77777777" w:rsidR="00D9718B" w:rsidRPr="002A2A3D" w:rsidRDefault="00D9718B" w:rsidP="00D9718B">
      <w:pPr>
        <w:pStyle w:val="Normlnywebov"/>
        <w:rPr>
          <w:rFonts w:ascii="Arial" w:hAnsi="Arial" w:cs="Arial"/>
          <w:color w:val="000000"/>
        </w:rPr>
      </w:pPr>
      <w:r w:rsidRPr="002A2A3D">
        <w:rPr>
          <w:rFonts w:ascii="Arial" w:hAnsi="Arial" w:cs="Arial"/>
          <w:color w:val="000000"/>
        </w:rPr>
        <w:t xml:space="preserve">Finančná a podnikateľská komisia </w:t>
      </w:r>
    </w:p>
    <w:p w14:paraId="64799BE5" w14:textId="77777777" w:rsidR="00D9718B" w:rsidRPr="002A2A3D" w:rsidRDefault="00D9718B" w:rsidP="00D9718B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bCs/>
          <w:color w:val="141413"/>
        </w:rPr>
      </w:pPr>
      <w:r w:rsidRPr="002A2A3D">
        <w:rPr>
          <w:rFonts w:ascii="Arial" w:hAnsi="Arial" w:cs="Arial"/>
          <w:b/>
          <w:bCs/>
          <w:color w:val="141413"/>
        </w:rPr>
        <w:t>Vec</w:t>
      </w:r>
    </w:p>
    <w:p w14:paraId="285E9335" w14:textId="77777777" w:rsidR="00D9718B" w:rsidRPr="002A2A3D" w:rsidRDefault="00D9718B" w:rsidP="00D9718B">
      <w:pPr>
        <w:spacing w:after="120"/>
        <w:jc w:val="both"/>
        <w:rPr>
          <w:rFonts w:ascii="Arial" w:hAnsi="Arial" w:cs="Arial"/>
          <w:b/>
          <w:u w:val="single"/>
          <w:lang w:eastAsia="sk-SK"/>
        </w:rPr>
      </w:pPr>
      <w:r w:rsidRPr="002A2A3D">
        <w:rPr>
          <w:rFonts w:ascii="Arial" w:hAnsi="Arial" w:cs="Arial"/>
          <w:b/>
          <w:u w:val="single"/>
        </w:rPr>
        <w:t xml:space="preserve">Pozvánka </w:t>
      </w:r>
    </w:p>
    <w:p w14:paraId="4F422B20" w14:textId="4FB0AEF1" w:rsidR="00D9718B" w:rsidRPr="00A25A31" w:rsidRDefault="00D9718B" w:rsidP="00A25A31">
      <w:pPr>
        <w:pStyle w:val="Normlnywebov"/>
        <w:jc w:val="both"/>
        <w:rPr>
          <w:rFonts w:ascii="Arial" w:hAnsi="Arial" w:cs="Arial"/>
          <w:color w:val="000000"/>
          <w:sz w:val="22"/>
          <w:szCs w:val="22"/>
        </w:rPr>
      </w:pPr>
      <w:r w:rsidRPr="00663DC8">
        <w:rPr>
          <w:rFonts w:ascii="Arial" w:hAnsi="Arial" w:cs="Arial"/>
          <w:color w:val="000000"/>
          <w:sz w:val="22"/>
          <w:szCs w:val="22"/>
        </w:rPr>
        <w:t>Pozývame Vás na zasadnutie Finančnej a podnikateľskej komisie MČ Bratislava-Rusovce, ktoré sa uskutoční v</w:t>
      </w:r>
      <w:r w:rsidR="00E6062F">
        <w:rPr>
          <w:rFonts w:ascii="Arial" w:hAnsi="Arial" w:cs="Arial"/>
          <w:color w:val="000000"/>
          <w:sz w:val="22"/>
          <w:szCs w:val="22"/>
        </w:rPr>
        <w:t xml:space="preserve"> </w:t>
      </w:r>
      <w:r w:rsidR="00274156">
        <w:rPr>
          <w:rFonts w:ascii="Arial" w:hAnsi="Arial" w:cs="Arial"/>
          <w:color w:val="000000"/>
          <w:sz w:val="22"/>
          <w:szCs w:val="22"/>
        </w:rPr>
        <w:t>utorok</w:t>
      </w:r>
      <w:r w:rsidRPr="00663DC8">
        <w:rPr>
          <w:rFonts w:ascii="Arial" w:hAnsi="Arial" w:cs="Arial"/>
          <w:color w:val="000000"/>
          <w:sz w:val="22"/>
          <w:szCs w:val="22"/>
        </w:rPr>
        <w:t xml:space="preserve"> dňa </w:t>
      </w:r>
      <w:r w:rsidR="00EA6599" w:rsidRPr="00EA6599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6C1360"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="00143071" w:rsidRPr="00C268E8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D54B9A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6C1360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143071" w:rsidRPr="00C268E8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A25A31" w:rsidRPr="00C268E8">
        <w:rPr>
          <w:rFonts w:ascii="Arial" w:hAnsi="Arial" w:cs="Arial"/>
          <w:b/>
          <w:bCs/>
          <w:color w:val="000000"/>
          <w:sz w:val="22"/>
          <w:szCs w:val="22"/>
        </w:rPr>
        <w:t>202</w:t>
      </w:r>
      <w:r w:rsidR="00274156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Pr="00143071">
        <w:rPr>
          <w:rFonts w:ascii="Arial" w:hAnsi="Arial" w:cs="Arial"/>
          <w:b/>
          <w:bCs/>
          <w:color w:val="000000"/>
          <w:sz w:val="22"/>
          <w:szCs w:val="22"/>
        </w:rPr>
        <w:t xml:space="preserve"> o</w:t>
      </w:r>
      <w:r w:rsidR="00FB465E">
        <w:rPr>
          <w:rFonts w:ascii="Arial" w:hAnsi="Arial" w:cs="Arial"/>
          <w:b/>
          <w:bCs/>
          <w:color w:val="000000"/>
          <w:sz w:val="22"/>
          <w:szCs w:val="22"/>
        </w:rPr>
        <w:t> 17,30</w:t>
      </w:r>
      <w:r w:rsidRPr="00143071">
        <w:rPr>
          <w:rFonts w:ascii="Arial" w:hAnsi="Arial" w:cs="Arial"/>
          <w:b/>
          <w:bCs/>
          <w:color w:val="000000"/>
          <w:sz w:val="22"/>
          <w:szCs w:val="22"/>
        </w:rPr>
        <w:t xml:space="preserve"> hod.</w:t>
      </w:r>
      <w:r w:rsidRPr="00663DC8">
        <w:rPr>
          <w:rFonts w:ascii="Arial" w:hAnsi="Arial" w:cs="Arial"/>
          <w:color w:val="000000"/>
          <w:sz w:val="22"/>
          <w:szCs w:val="22"/>
        </w:rPr>
        <w:t xml:space="preserve"> v hornej zasada</w:t>
      </w:r>
      <w:r w:rsidR="00D54B9A">
        <w:rPr>
          <w:rFonts w:ascii="Arial" w:hAnsi="Arial" w:cs="Arial"/>
          <w:color w:val="000000"/>
          <w:sz w:val="22"/>
          <w:szCs w:val="22"/>
        </w:rPr>
        <w:t>cej miestnosti</w:t>
      </w:r>
      <w:r w:rsidRPr="00663DC8">
        <w:rPr>
          <w:rFonts w:ascii="Arial" w:hAnsi="Arial" w:cs="Arial"/>
          <w:color w:val="000000"/>
          <w:sz w:val="22"/>
          <w:szCs w:val="22"/>
        </w:rPr>
        <w:t xml:space="preserve"> Miestneho úradu. </w:t>
      </w:r>
    </w:p>
    <w:p w14:paraId="387D406B" w14:textId="77777777" w:rsidR="005B384B" w:rsidRPr="00FB465E" w:rsidRDefault="00F279DC" w:rsidP="005B232C">
      <w:pPr>
        <w:tabs>
          <w:tab w:val="left" w:pos="0"/>
        </w:tabs>
        <w:spacing w:after="120"/>
        <w:jc w:val="both"/>
        <w:rPr>
          <w:rFonts w:ascii="Arial" w:hAnsi="Arial" w:cs="Arial"/>
          <w:u w:val="single"/>
        </w:rPr>
      </w:pPr>
      <w:r w:rsidRPr="00FB465E">
        <w:rPr>
          <w:rFonts w:ascii="Arial" w:hAnsi="Arial" w:cs="Arial"/>
          <w:u w:val="single"/>
        </w:rPr>
        <w:t xml:space="preserve">Program: </w:t>
      </w:r>
    </w:p>
    <w:p w14:paraId="50A9D336" w14:textId="77777777" w:rsidR="002E725C" w:rsidRPr="001B1E63" w:rsidRDefault="002E725C" w:rsidP="0014307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B1E63">
        <w:rPr>
          <w:rFonts w:ascii="Arial" w:hAnsi="Arial" w:cs="Arial"/>
          <w:sz w:val="20"/>
          <w:szCs w:val="20"/>
        </w:rPr>
        <w:t>Otvorenie</w:t>
      </w:r>
    </w:p>
    <w:p w14:paraId="1E4FA462" w14:textId="03B3300F" w:rsidR="00C80B00" w:rsidRPr="00C80B00" w:rsidRDefault="00C80B00" w:rsidP="00C80B00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C80B00">
        <w:rPr>
          <w:rFonts w:ascii="Arial" w:hAnsi="Arial"/>
          <w:sz w:val="20"/>
          <w:szCs w:val="20"/>
        </w:rPr>
        <w:t>Novelizácia zásad hospodárenia s majetkom mestskej časti Bratislava-Rusovce a s majetkom zvereným do správy mestskej časti Bratislava-Rusovce</w:t>
      </w:r>
      <w:r>
        <w:rPr>
          <w:rFonts w:ascii="Arial" w:hAnsi="Arial"/>
          <w:sz w:val="20"/>
          <w:szCs w:val="20"/>
        </w:rPr>
        <w:t xml:space="preserve"> (materiál na MZ s číslom 2)</w:t>
      </w:r>
    </w:p>
    <w:p w14:paraId="706205C3" w14:textId="203EFE3A" w:rsidR="00C80B00" w:rsidRPr="00C80B00" w:rsidRDefault="00C80B00" w:rsidP="00C80B00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C80B00">
        <w:rPr>
          <w:rFonts w:ascii="Arial" w:hAnsi="Arial"/>
          <w:sz w:val="20"/>
          <w:szCs w:val="20"/>
        </w:rPr>
        <w:t>Návrh na úpravu rozpočtu príjmov a výdavkov č. 1  ZŠ s MŠ Vývojová 228 Bratislava – Rusovce  na rok 2024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(materiál na MZ s číslom </w:t>
      </w:r>
      <w:r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>)</w:t>
      </w:r>
    </w:p>
    <w:p w14:paraId="0FFE624D" w14:textId="55E3CBCF" w:rsidR="00C80B00" w:rsidRPr="00C80B00" w:rsidRDefault="00C80B00" w:rsidP="00C80B00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C80B00">
        <w:rPr>
          <w:rFonts w:ascii="Arial" w:hAnsi="Arial"/>
          <w:sz w:val="20"/>
          <w:szCs w:val="20"/>
        </w:rPr>
        <w:t>Zmena rozpočtu č. 4 mestskej časti Bratislava-Rusovce na rok 2024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(materiál na MZ s číslom </w:t>
      </w:r>
      <w:r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>)</w:t>
      </w:r>
    </w:p>
    <w:p w14:paraId="2D0DD68D" w14:textId="1571B3BA" w:rsidR="00C80B00" w:rsidRPr="00C80B00" w:rsidRDefault="00C80B00" w:rsidP="00C80B00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C80B00">
        <w:rPr>
          <w:rFonts w:ascii="Arial" w:hAnsi="Arial"/>
          <w:sz w:val="20"/>
          <w:szCs w:val="20"/>
        </w:rPr>
        <w:t xml:space="preserve">Zmena rozpočtu 2024 RUSEKO </w:t>
      </w:r>
      <w:proofErr w:type="spellStart"/>
      <w:r w:rsidRPr="00C80B00">
        <w:rPr>
          <w:rFonts w:ascii="Arial" w:hAnsi="Arial"/>
          <w:sz w:val="20"/>
          <w:szCs w:val="20"/>
        </w:rPr>
        <w:t>m.p</w:t>
      </w:r>
      <w:proofErr w:type="spellEnd"/>
      <w:r w:rsidRPr="00C80B00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(materiál na MZ s číslom </w:t>
      </w:r>
      <w:r>
        <w:rPr>
          <w:rFonts w:ascii="Arial" w:hAnsi="Arial"/>
          <w:sz w:val="20"/>
          <w:szCs w:val="20"/>
        </w:rPr>
        <w:t>6</w:t>
      </w:r>
      <w:r>
        <w:rPr>
          <w:rFonts w:ascii="Arial" w:hAnsi="Arial"/>
          <w:sz w:val="20"/>
          <w:szCs w:val="20"/>
        </w:rPr>
        <w:t>)</w:t>
      </w:r>
    </w:p>
    <w:p w14:paraId="06ECAA01" w14:textId="5ABAA6DE" w:rsidR="00C80B00" w:rsidRPr="00C80B00" w:rsidRDefault="00C80B00" w:rsidP="00C80B00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C80B00">
        <w:rPr>
          <w:rFonts w:ascii="Arial" w:hAnsi="Arial"/>
          <w:sz w:val="20"/>
          <w:szCs w:val="20"/>
        </w:rPr>
        <w:t xml:space="preserve">Schválenie predaja pozemku registra C KN parc. č. 905/4 – zastavané plochy a nádvoria vo výmere 146 m2, katastrálne územie Rusovce, v súlade s § 9a ods. 15 písm. f) zákona    č. 138/1991 Zb. o majetku obcí v znení neskorších predpisov z dôvodu hodného osobitného zreteľa o ktorom obecné zastupiteľstvo rozhodne trojpätinovou väčšinou všetkých poslancov  - p. </w:t>
      </w:r>
      <w:proofErr w:type="spellStart"/>
      <w:r w:rsidRPr="00C80B00">
        <w:rPr>
          <w:rFonts w:ascii="Arial" w:hAnsi="Arial"/>
          <w:sz w:val="20"/>
          <w:szCs w:val="20"/>
        </w:rPr>
        <w:t>Tulek</w:t>
      </w:r>
      <w:proofErr w:type="spellEnd"/>
      <w:r w:rsidRPr="00C80B00">
        <w:rPr>
          <w:rFonts w:ascii="Arial" w:hAnsi="Arial"/>
          <w:sz w:val="20"/>
          <w:szCs w:val="20"/>
        </w:rPr>
        <w:t>, p. Tuleková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(materiál na MZ s číslom </w:t>
      </w:r>
      <w:r>
        <w:rPr>
          <w:rFonts w:ascii="Arial" w:hAnsi="Arial"/>
          <w:sz w:val="20"/>
          <w:szCs w:val="20"/>
        </w:rPr>
        <w:t>7</w:t>
      </w:r>
      <w:r>
        <w:rPr>
          <w:rFonts w:ascii="Arial" w:hAnsi="Arial"/>
          <w:sz w:val="20"/>
          <w:szCs w:val="20"/>
        </w:rPr>
        <w:t>)</w:t>
      </w:r>
    </w:p>
    <w:p w14:paraId="1AA66029" w14:textId="103F3EF4" w:rsidR="00C80B00" w:rsidRPr="00C80B00" w:rsidRDefault="00C80B00" w:rsidP="00C80B00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C80B00">
        <w:rPr>
          <w:rFonts w:ascii="Arial" w:hAnsi="Arial"/>
          <w:sz w:val="20"/>
          <w:szCs w:val="20"/>
        </w:rPr>
        <w:t>Schválenie spôsobu prevodu vlastníctva podľa § 9 ods. 2 písm. a) zákona č. 138/1991 Zb. o majetku obcí v znení neskorších predpisov – p. Zeman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(materiál na MZ s číslom </w:t>
      </w:r>
      <w:r>
        <w:rPr>
          <w:rFonts w:ascii="Arial" w:hAnsi="Arial"/>
          <w:sz w:val="20"/>
          <w:szCs w:val="20"/>
        </w:rPr>
        <w:t>10</w:t>
      </w:r>
      <w:r>
        <w:rPr>
          <w:rFonts w:ascii="Arial" w:hAnsi="Arial"/>
          <w:sz w:val="20"/>
          <w:szCs w:val="20"/>
        </w:rPr>
        <w:t>)</w:t>
      </w:r>
    </w:p>
    <w:p w14:paraId="1F0080A0" w14:textId="41FBBE30" w:rsidR="00C80B00" w:rsidRPr="00C80B00" w:rsidRDefault="00C80B00" w:rsidP="00C80B00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C80B00">
        <w:rPr>
          <w:rFonts w:ascii="Arial" w:hAnsi="Arial"/>
          <w:sz w:val="20"/>
          <w:szCs w:val="20"/>
        </w:rPr>
        <w:t>Návrh plánu kontrolnej činnosti miestneho kontrolóra mestskej časti Bratislava-Rusovce na 1. polrok 2025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(materiál na MZ s číslom </w:t>
      </w:r>
      <w:r>
        <w:rPr>
          <w:rFonts w:ascii="Arial" w:hAnsi="Arial"/>
          <w:sz w:val="20"/>
          <w:szCs w:val="20"/>
        </w:rPr>
        <w:t>12</w:t>
      </w:r>
      <w:r>
        <w:rPr>
          <w:rFonts w:ascii="Arial" w:hAnsi="Arial"/>
          <w:sz w:val="20"/>
          <w:szCs w:val="20"/>
        </w:rPr>
        <w:t>)</w:t>
      </w:r>
    </w:p>
    <w:p w14:paraId="18F6A404" w14:textId="0C53DD3D" w:rsidR="00C80B00" w:rsidRPr="00C80B00" w:rsidRDefault="00C80B00" w:rsidP="00C80B00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C80B00">
        <w:rPr>
          <w:rFonts w:ascii="Arial" w:hAnsi="Arial"/>
          <w:sz w:val="20"/>
          <w:szCs w:val="20"/>
        </w:rPr>
        <w:t>Informatívny materiál k návrhu dodatku Štatútu hlavného mesta Slovenskej republiky Bratislavy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(materiál na MZ s číslom </w:t>
      </w:r>
      <w:r>
        <w:rPr>
          <w:rFonts w:ascii="Arial" w:hAnsi="Arial"/>
          <w:sz w:val="20"/>
          <w:szCs w:val="20"/>
        </w:rPr>
        <w:t>15</w:t>
      </w:r>
      <w:r>
        <w:rPr>
          <w:rFonts w:ascii="Arial" w:hAnsi="Arial"/>
          <w:sz w:val="20"/>
          <w:szCs w:val="20"/>
        </w:rPr>
        <w:t>)</w:t>
      </w:r>
    </w:p>
    <w:p w14:paraId="056E3D7F" w14:textId="77777777" w:rsidR="004B2051" w:rsidRPr="001B1E63" w:rsidRDefault="004B2051" w:rsidP="004B2051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1B1E63">
        <w:rPr>
          <w:rFonts w:ascii="Arial" w:hAnsi="Arial"/>
          <w:sz w:val="20"/>
          <w:szCs w:val="20"/>
        </w:rPr>
        <w:t>Rôzne</w:t>
      </w:r>
    </w:p>
    <w:p w14:paraId="3E1AAD3C" w14:textId="31D7482C" w:rsidR="007841CE" w:rsidRPr="002A2A3D" w:rsidRDefault="007841CE" w:rsidP="007841CE">
      <w:pPr>
        <w:tabs>
          <w:tab w:val="left" w:pos="0"/>
        </w:tabs>
        <w:spacing w:after="0"/>
        <w:jc w:val="center"/>
        <w:rPr>
          <w:rFonts w:ascii="Arial" w:hAnsi="Arial" w:cs="Arial"/>
        </w:rPr>
      </w:pPr>
      <w:r w:rsidRPr="002A2A3D">
        <w:rPr>
          <w:rFonts w:ascii="Arial" w:hAnsi="Arial" w:cs="Arial"/>
        </w:rPr>
        <w:tab/>
      </w:r>
    </w:p>
    <w:p w14:paraId="2074A58C" w14:textId="77777777" w:rsidR="007841CE" w:rsidRPr="002A2A3D" w:rsidRDefault="007841CE" w:rsidP="007841CE">
      <w:pPr>
        <w:tabs>
          <w:tab w:val="left" w:pos="0"/>
        </w:tabs>
        <w:spacing w:after="0"/>
        <w:jc w:val="center"/>
        <w:rPr>
          <w:rFonts w:ascii="Arial" w:hAnsi="Arial" w:cs="Arial"/>
        </w:rPr>
      </w:pPr>
      <w:r w:rsidRPr="002A2A3D">
        <w:rPr>
          <w:rFonts w:ascii="Arial" w:hAnsi="Arial" w:cs="Arial"/>
        </w:rPr>
        <w:tab/>
      </w:r>
      <w:r w:rsidRPr="002A2A3D">
        <w:rPr>
          <w:rFonts w:ascii="Arial" w:hAnsi="Arial" w:cs="Arial"/>
        </w:rPr>
        <w:tab/>
      </w:r>
      <w:r w:rsidRPr="002A2A3D">
        <w:rPr>
          <w:rFonts w:ascii="Arial" w:hAnsi="Arial" w:cs="Arial"/>
        </w:rPr>
        <w:tab/>
      </w:r>
      <w:r w:rsidRPr="002A2A3D">
        <w:rPr>
          <w:rFonts w:ascii="Arial" w:hAnsi="Arial" w:cs="Arial"/>
        </w:rPr>
        <w:tab/>
      </w:r>
      <w:r w:rsidRPr="002A2A3D">
        <w:rPr>
          <w:rFonts w:ascii="Arial" w:hAnsi="Arial" w:cs="Arial"/>
        </w:rPr>
        <w:tab/>
      </w:r>
      <w:r w:rsidR="00143071">
        <w:rPr>
          <w:rFonts w:ascii="Arial" w:hAnsi="Arial" w:cs="Arial"/>
        </w:rPr>
        <w:t>Mgr. Peter Filaga</w:t>
      </w:r>
      <w:r w:rsidRPr="002A2A3D">
        <w:rPr>
          <w:rFonts w:ascii="Arial" w:hAnsi="Arial" w:cs="Arial"/>
        </w:rPr>
        <w:t xml:space="preserve"> </w:t>
      </w:r>
    </w:p>
    <w:p w14:paraId="35FFC207" w14:textId="77777777" w:rsidR="007841CE" w:rsidRPr="002A2A3D" w:rsidRDefault="007841CE" w:rsidP="0036159A">
      <w:pPr>
        <w:tabs>
          <w:tab w:val="left" w:pos="0"/>
        </w:tabs>
        <w:spacing w:after="0"/>
        <w:jc w:val="center"/>
        <w:rPr>
          <w:rFonts w:ascii="Arial" w:hAnsi="Arial" w:cs="Arial"/>
        </w:rPr>
      </w:pPr>
      <w:r w:rsidRPr="002A2A3D">
        <w:rPr>
          <w:rFonts w:ascii="Arial" w:hAnsi="Arial" w:cs="Arial"/>
        </w:rPr>
        <w:t xml:space="preserve">                                         </w:t>
      </w:r>
      <w:r w:rsidRPr="002A2A3D">
        <w:rPr>
          <w:rFonts w:ascii="Arial" w:hAnsi="Arial" w:cs="Arial"/>
        </w:rPr>
        <w:tab/>
      </w:r>
      <w:r w:rsidRPr="002A2A3D">
        <w:rPr>
          <w:rFonts w:ascii="Arial" w:hAnsi="Arial" w:cs="Arial"/>
        </w:rPr>
        <w:tab/>
      </w:r>
      <w:r w:rsidRPr="002A2A3D">
        <w:rPr>
          <w:rFonts w:ascii="Arial" w:hAnsi="Arial" w:cs="Arial"/>
        </w:rPr>
        <w:tab/>
        <w:t xml:space="preserve">Predseda Finančnej a podnikateľskej komisie </w:t>
      </w:r>
    </w:p>
    <w:p w14:paraId="2FC35C0A" w14:textId="77777777" w:rsidR="00883208" w:rsidRDefault="00883208" w:rsidP="007841CE">
      <w:pPr>
        <w:tabs>
          <w:tab w:val="left" w:pos="0"/>
        </w:tabs>
        <w:spacing w:after="0"/>
        <w:rPr>
          <w:rFonts w:ascii="Arial" w:hAnsi="Arial" w:cs="Arial"/>
        </w:rPr>
      </w:pPr>
    </w:p>
    <w:p w14:paraId="74AEA8C5" w14:textId="77777777" w:rsidR="00883208" w:rsidRDefault="00883208" w:rsidP="007841CE">
      <w:pPr>
        <w:tabs>
          <w:tab w:val="left" w:pos="0"/>
        </w:tabs>
        <w:spacing w:after="0"/>
        <w:rPr>
          <w:rFonts w:ascii="Arial" w:hAnsi="Arial" w:cs="Arial"/>
        </w:rPr>
      </w:pPr>
    </w:p>
    <w:p w14:paraId="6B8D9629" w14:textId="77777777" w:rsidR="007841CE" w:rsidRPr="002A2A3D" w:rsidRDefault="007841CE" w:rsidP="007841CE">
      <w:pPr>
        <w:tabs>
          <w:tab w:val="left" w:pos="0"/>
        </w:tabs>
        <w:spacing w:after="0"/>
        <w:rPr>
          <w:rFonts w:ascii="Arial" w:hAnsi="Arial" w:cs="Arial"/>
        </w:rPr>
      </w:pPr>
      <w:r w:rsidRPr="002A2A3D">
        <w:rPr>
          <w:rFonts w:ascii="Arial" w:hAnsi="Arial" w:cs="Arial"/>
        </w:rPr>
        <w:t xml:space="preserve">Za správnosť: Ing. Pavol Holúbek </w:t>
      </w:r>
    </w:p>
    <w:p w14:paraId="31C681D4" w14:textId="77777777" w:rsidR="007841CE" w:rsidRPr="002A2A3D" w:rsidRDefault="007841CE" w:rsidP="007841CE">
      <w:pPr>
        <w:tabs>
          <w:tab w:val="left" w:pos="0"/>
        </w:tabs>
        <w:spacing w:after="0"/>
        <w:rPr>
          <w:rFonts w:ascii="Arial" w:hAnsi="Arial" w:cs="Arial"/>
        </w:rPr>
      </w:pPr>
      <w:r w:rsidRPr="002A2A3D">
        <w:rPr>
          <w:rFonts w:ascii="Arial" w:hAnsi="Arial" w:cs="Arial"/>
        </w:rPr>
        <w:t xml:space="preserve">            Tajomník komisie</w:t>
      </w:r>
    </w:p>
    <w:sectPr w:rsidR="007841CE" w:rsidRPr="002A2A3D" w:rsidSect="0036474B">
      <w:footerReference w:type="default" r:id="rId8"/>
      <w:headerReference w:type="first" r:id="rId9"/>
      <w:footerReference w:type="first" r:id="rId10"/>
      <w:pgSz w:w="11900" w:h="16840"/>
      <w:pgMar w:top="1418" w:right="1418" w:bottom="1418" w:left="1418" w:header="0" w:footer="62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DF72E" w14:textId="77777777" w:rsidR="009F06D8" w:rsidRDefault="009F06D8" w:rsidP="0010574A">
      <w:pPr>
        <w:spacing w:after="0" w:line="240" w:lineRule="auto"/>
      </w:pPr>
      <w:r>
        <w:separator/>
      </w:r>
    </w:p>
  </w:endnote>
  <w:endnote w:type="continuationSeparator" w:id="0">
    <w:p w14:paraId="3F6A6C62" w14:textId="77777777" w:rsidR="009F06D8" w:rsidRDefault="009F06D8" w:rsidP="0010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78565" w14:textId="77777777" w:rsidR="00633B97" w:rsidRDefault="00633B97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3E6F1D">
      <w:rPr>
        <w:noProof/>
      </w:rPr>
      <w:t>2</w:t>
    </w:r>
    <w:r>
      <w:fldChar w:fldCharType="end"/>
    </w:r>
  </w:p>
  <w:p w14:paraId="6065528D" w14:textId="77777777" w:rsidR="00C02622" w:rsidRDefault="00C0262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476B1" w14:textId="77777777" w:rsidR="00490FE5" w:rsidRDefault="00490FE5" w:rsidP="00490FE5">
    <w:pPr>
      <w:pStyle w:val="Pta"/>
      <w:rPr>
        <w:rFonts w:ascii="Arial" w:hAnsi="Arial" w:cs="Arial"/>
        <w:iCs/>
        <w:sz w:val="16"/>
        <w:szCs w:val="16"/>
      </w:rPr>
    </w:pPr>
  </w:p>
  <w:p w14:paraId="49CA41D0" w14:textId="77777777" w:rsidR="00490FE5" w:rsidRDefault="00490FE5" w:rsidP="00490FE5">
    <w:pPr>
      <w:pStyle w:val="Pta"/>
      <w:rPr>
        <w:rFonts w:ascii="Arial" w:hAnsi="Arial" w:cs="Arial"/>
        <w:iCs/>
        <w:sz w:val="16"/>
        <w:szCs w:val="16"/>
      </w:rPr>
    </w:pPr>
  </w:p>
  <w:p w14:paraId="6F4B9669" w14:textId="68985C6E" w:rsidR="00490FE5" w:rsidRDefault="00E72B4A" w:rsidP="00490FE5">
    <w:pPr>
      <w:pStyle w:val="Pta"/>
      <w:rPr>
        <w:rFonts w:ascii="Arial" w:hAnsi="Arial" w:cs="Arial"/>
        <w:iCs/>
        <w:sz w:val="16"/>
        <w:szCs w:val="16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752" behindDoc="1" locked="0" layoutInCell="0" allowOverlap="1" wp14:anchorId="688BAFDB" wp14:editId="09324547">
              <wp:simplePos x="0" y="0"/>
              <wp:positionH relativeFrom="page">
                <wp:posOffset>923290</wp:posOffset>
              </wp:positionH>
              <wp:positionV relativeFrom="page">
                <wp:posOffset>9791064</wp:posOffset>
              </wp:positionV>
              <wp:extent cx="5735955" cy="0"/>
              <wp:effectExtent l="0" t="0" r="0" b="0"/>
              <wp:wrapNone/>
              <wp:docPr id="7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595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E26BC3" id="Straight Connector 1" o:spid="_x0000_s1026" style="position:absolute;z-index:-251657728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from="72.7pt,770.95pt" to="524.35pt,7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" o:allowincell="f" strokecolor="#595959" strokeweight="1pt">
              <w10:wrap anchorx="page" anchory="page"/>
            </v:line>
          </w:pict>
        </mc:Fallback>
      </mc:AlternateContent>
    </w:r>
  </w:p>
  <w:p w14:paraId="41D62FC8" w14:textId="050046FF" w:rsidR="00490FE5" w:rsidRPr="00FA03D9" w:rsidRDefault="00490FE5" w:rsidP="00490FE5">
    <w:pPr>
      <w:pStyle w:val="Pta"/>
      <w:tabs>
        <w:tab w:val="clear" w:pos="9072"/>
        <w:tab w:val="right" w:pos="9639"/>
      </w:tabs>
      <w:rPr>
        <w:rFonts w:ascii="Arial" w:hAnsi="Arial" w:cs="Arial"/>
        <w:iCs/>
        <w:sz w:val="16"/>
        <w:szCs w:val="16"/>
      </w:rPr>
    </w:pPr>
    <w:r w:rsidRPr="00FA03D9">
      <w:rPr>
        <w:rFonts w:ascii="Arial" w:hAnsi="Arial" w:cs="Arial"/>
        <w:iCs/>
        <w:sz w:val="16"/>
        <w:szCs w:val="16"/>
      </w:rPr>
      <w:t>I</w:t>
    </w:r>
    <w:r>
      <w:rPr>
        <w:rFonts w:ascii="Arial" w:hAnsi="Arial" w:cs="Arial"/>
        <w:iCs/>
        <w:sz w:val="16"/>
        <w:szCs w:val="16"/>
      </w:rPr>
      <w:t>Č</w:t>
    </w:r>
    <w:r w:rsidRPr="00FA03D9">
      <w:rPr>
        <w:rFonts w:ascii="Arial" w:hAnsi="Arial" w:cs="Arial"/>
        <w:iCs/>
        <w:sz w:val="16"/>
        <w:szCs w:val="16"/>
      </w:rPr>
      <w:t>O:  00 304 611</w:t>
    </w:r>
    <w:r w:rsidRPr="00FF04CD">
      <w:rPr>
        <w:rFonts w:ascii="Arial" w:hAnsi="Arial" w:cs="Arial"/>
        <w:iCs/>
        <w:sz w:val="16"/>
        <w:szCs w:val="16"/>
      </w:rPr>
      <w:t xml:space="preserve">                                        </w:t>
    </w:r>
    <w:r>
      <w:rPr>
        <w:rFonts w:ascii="Arial" w:hAnsi="Arial" w:cs="Arial"/>
        <w:iCs/>
        <w:sz w:val="16"/>
        <w:szCs w:val="16"/>
      </w:rPr>
      <w:t xml:space="preserve">    </w:t>
    </w:r>
    <w:r>
      <w:rPr>
        <w:rFonts w:ascii="Arial" w:hAnsi="Arial" w:cs="Arial"/>
        <w:iCs/>
        <w:sz w:val="16"/>
        <w:szCs w:val="16"/>
      </w:rPr>
      <w:tab/>
      <w:t xml:space="preserve">                                                                                                        </w:t>
    </w:r>
    <w:r w:rsidR="00E72B4A" w:rsidRPr="00BB12CD">
      <w:rPr>
        <w:noProof/>
        <w:lang w:eastAsia="sk-SK"/>
      </w:rPr>
      <w:drawing>
        <wp:inline distT="0" distB="0" distL="0" distR="0" wp14:anchorId="7410C6EB" wp14:editId="7A96C493">
          <wp:extent cx="95250" cy="95250"/>
          <wp:effectExtent l="0" t="0" r="0" b="0"/>
          <wp:docPr id="1" name="Obrázok 3" descr="http://www.ccapine.com.au/images/fa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http://www.ccapine.com.au/images/fa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A03D9">
      <w:rPr>
        <w:rFonts w:ascii="Arial" w:hAnsi="Arial" w:cs="Arial"/>
        <w:iCs/>
        <w:sz w:val="16"/>
        <w:szCs w:val="16"/>
      </w:rPr>
      <w:t xml:space="preserve"> 02</w:t>
    </w:r>
    <w:r>
      <w:rPr>
        <w:rFonts w:ascii="Arial" w:hAnsi="Arial" w:cs="Arial"/>
        <w:iCs/>
        <w:sz w:val="16"/>
        <w:szCs w:val="16"/>
      </w:rPr>
      <w:t xml:space="preserve">/68 20 70 13 </w:t>
    </w:r>
  </w:p>
  <w:p w14:paraId="50F3EC63" w14:textId="77777777" w:rsidR="00490FE5" w:rsidRPr="00055EFD" w:rsidRDefault="00490FE5" w:rsidP="001B0C56">
    <w:pPr>
      <w:pStyle w:val="Pta"/>
      <w:jc w:val="right"/>
      <w:rPr>
        <w:rFonts w:ascii="Arial" w:hAnsi="Arial" w:cs="Arial"/>
        <w:iCs/>
        <w:sz w:val="16"/>
        <w:szCs w:val="16"/>
      </w:rPr>
    </w:pPr>
    <w:r w:rsidRPr="00FF04CD">
      <w:rPr>
        <w:rFonts w:ascii="Arial" w:hAnsi="Arial" w:cs="Arial"/>
        <w:iCs/>
        <w:sz w:val="16"/>
        <w:szCs w:val="16"/>
      </w:rPr>
      <w:t>DI</w:t>
    </w:r>
    <w:r>
      <w:rPr>
        <w:rFonts w:ascii="Arial" w:hAnsi="Arial" w:cs="Arial"/>
        <w:iCs/>
        <w:sz w:val="16"/>
        <w:szCs w:val="16"/>
      </w:rPr>
      <w:t>Č</w:t>
    </w:r>
    <w:r w:rsidRPr="00FF04CD">
      <w:rPr>
        <w:rFonts w:ascii="Arial" w:hAnsi="Arial" w:cs="Arial"/>
        <w:iCs/>
        <w:sz w:val="16"/>
        <w:szCs w:val="16"/>
      </w:rPr>
      <w:t>: 2020910870</w:t>
    </w:r>
    <w:r>
      <w:rPr>
        <w:rFonts w:ascii="Arial" w:hAnsi="Arial" w:cs="Arial"/>
        <w:iCs/>
        <w:sz w:val="16"/>
        <w:szCs w:val="16"/>
      </w:rPr>
      <w:tab/>
    </w:r>
    <w:r w:rsidRPr="00FF04CD">
      <w:rPr>
        <w:rFonts w:ascii="Arial" w:hAnsi="Arial" w:cs="Arial"/>
        <w:iCs/>
        <w:sz w:val="16"/>
        <w:szCs w:val="16"/>
      </w:rPr>
      <w:tab/>
    </w:r>
    <w:r>
      <w:rPr>
        <w:rFonts w:ascii="Arial" w:hAnsi="Arial" w:cs="Arial"/>
        <w:iCs/>
        <w:sz w:val="16"/>
        <w:szCs w:val="16"/>
      </w:rPr>
      <w:t xml:space="preserve">                                                    </w:t>
    </w:r>
    <w:r w:rsidRPr="004611AE">
      <w:rPr>
        <w:rFonts w:ascii="Arial" w:hAnsi="Arial" w:cs="Arial"/>
        <w:iCs/>
        <w:sz w:val="16"/>
        <w:szCs w:val="16"/>
      </w:rPr>
      <w:t>www.bratislava-rusovce.sk</w:t>
    </w:r>
  </w:p>
  <w:p w14:paraId="38C07EE9" w14:textId="77777777" w:rsidR="004F127C" w:rsidRDefault="004F127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D8C79" w14:textId="77777777" w:rsidR="009F06D8" w:rsidRDefault="009F06D8" w:rsidP="0010574A">
      <w:pPr>
        <w:spacing w:after="0" w:line="240" w:lineRule="auto"/>
      </w:pPr>
      <w:r>
        <w:separator/>
      </w:r>
    </w:p>
  </w:footnote>
  <w:footnote w:type="continuationSeparator" w:id="0">
    <w:p w14:paraId="7C4281D3" w14:textId="77777777" w:rsidR="009F06D8" w:rsidRDefault="009F06D8" w:rsidP="00105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18B55" w14:textId="77777777" w:rsidR="00490FE5" w:rsidRPr="009B4972" w:rsidRDefault="00490FE5" w:rsidP="00490FE5">
    <w:pPr>
      <w:widowControl w:val="0"/>
      <w:autoSpaceDE w:val="0"/>
      <w:autoSpaceDN w:val="0"/>
      <w:adjustRightInd w:val="0"/>
      <w:rPr>
        <w:rFonts w:ascii="Arial Narrow" w:hAnsi="Arial Narrow"/>
        <w:color w:val="595959"/>
        <w:sz w:val="28"/>
        <w:szCs w:val="28"/>
      </w:rPr>
    </w:pPr>
  </w:p>
  <w:p w14:paraId="00CAFCD9" w14:textId="78669F2A" w:rsidR="00490FE5" w:rsidRPr="009B4972" w:rsidRDefault="00E72B4A" w:rsidP="00490FE5">
    <w:pPr>
      <w:widowControl w:val="0"/>
      <w:autoSpaceDE w:val="0"/>
      <w:autoSpaceDN w:val="0"/>
      <w:adjustRightInd w:val="0"/>
      <w:rPr>
        <w:rFonts w:ascii="Arial Narrow" w:hAnsi="Arial Narrow"/>
        <w:color w:val="595959"/>
        <w:sz w:val="28"/>
        <w:szCs w:val="28"/>
      </w:rPr>
    </w:pPr>
    <w:r>
      <w:rPr>
        <w:noProof/>
      </w:rPr>
      <w:drawing>
        <wp:anchor distT="0" distB="0" distL="114300" distR="114300" simplePos="0" relativeHeight="251656704" behindDoc="0" locked="0" layoutInCell="1" allowOverlap="0" wp14:anchorId="11F62A55" wp14:editId="28810341">
          <wp:simplePos x="0" y="0"/>
          <wp:positionH relativeFrom="column">
            <wp:posOffset>-20320</wp:posOffset>
          </wp:positionH>
          <wp:positionV relativeFrom="paragraph">
            <wp:posOffset>251460</wp:posOffset>
          </wp:positionV>
          <wp:extent cx="638175" cy="762635"/>
          <wp:effectExtent l="0" t="0" r="0" b="0"/>
          <wp:wrapNone/>
          <wp:docPr id="3" name="Obrázok 2" descr="logo-r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logo-r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52B075" w14:textId="77777777" w:rsidR="00490FE5" w:rsidRPr="00C02622" w:rsidRDefault="00490FE5" w:rsidP="00490FE5">
    <w:pPr>
      <w:framePr w:w="8640" w:h="480" w:hRule="exact" w:wrap="auto" w:vAnchor="page" w:hAnchor="page" w:x="2251" w:y="919"/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color w:val="000000"/>
        <w:sz w:val="35"/>
        <w:szCs w:val="24"/>
      </w:rPr>
    </w:pPr>
    <w:r w:rsidRPr="00C02622">
      <w:rPr>
        <w:rFonts w:ascii="Times New Roman" w:hAnsi="Times New Roman"/>
        <w:b/>
        <w:color w:val="000000"/>
        <w:sz w:val="35"/>
        <w:szCs w:val="24"/>
      </w:rPr>
      <w:t>Mestská časť Bratislava-Rusovce</w:t>
    </w:r>
  </w:p>
  <w:p w14:paraId="2D481EA5" w14:textId="77777777" w:rsidR="00490FE5" w:rsidRPr="009B4972" w:rsidRDefault="00490FE5" w:rsidP="00490FE5">
    <w:pPr>
      <w:widowControl w:val="0"/>
      <w:autoSpaceDE w:val="0"/>
      <w:autoSpaceDN w:val="0"/>
      <w:adjustRightInd w:val="0"/>
      <w:spacing w:after="0"/>
      <w:jc w:val="center"/>
      <w:rPr>
        <w:rFonts w:ascii="Arial Narrow" w:hAnsi="Arial Narrow"/>
        <w:color w:val="595959"/>
        <w:sz w:val="28"/>
        <w:szCs w:val="28"/>
      </w:rPr>
    </w:pPr>
  </w:p>
  <w:p w14:paraId="42CC705F" w14:textId="77777777" w:rsidR="00490FE5" w:rsidRPr="009B4972" w:rsidRDefault="00490FE5" w:rsidP="008E5BAE">
    <w:pPr>
      <w:framePr w:w="8276" w:h="409" w:hRule="exact" w:wrap="auto" w:vAnchor="page" w:hAnchor="page" w:x="2197" w:y="1495"/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color w:val="000000"/>
        <w:sz w:val="24"/>
        <w:szCs w:val="24"/>
      </w:rPr>
    </w:pPr>
    <w:r w:rsidRPr="009B4972">
      <w:rPr>
        <w:rFonts w:ascii="Times New Roman" w:hAnsi="Times New Roman"/>
        <w:color w:val="000000"/>
        <w:sz w:val="24"/>
        <w:szCs w:val="24"/>
      </w:rPr>
      <w:t>Vývojová 8, 851 10 Bratislava</w:t>
    </w:r>
  </w:p>
  <w:p w14:paraId="37FFD18E" w14:textId="77777777" w:rsidR="00490FE5" w:rsidRDefault="00490FE5" w:rsidP="00490FE5">
    <w:pPr>
      <w:pStyle w:val="Hlavika"/>
      <w:ind w:left="-709" w:firstLine="709"/>
    </w:pPr>
  </w:p>
  <w:p w14:paraId="6C16F911" w14:textId="53CFDDAA" w:rsidR="004F127C" w:rsidRDefault="00E72B4A" w:rsidP="009B4972">
    <w:pPr>
      <w:pStyle w:val="Hlavika"/>
      <w:tabs>
        <w:tab w:val="clear" w:pos="9072"/>
      </w:tabs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1" locked="0" layoutInCell="0" allowOverlap="1" wp14:anchorId="2BC2BAF9" wp14:editId="629045BA">
              <wp:simplePos x="0" y="0"/>
              <wp:positionH relativeFrom="page">
                <wp:posOffset>897255</wp:posOffset>
              </wp:positionH>
              <wp:positionV relativeFrom="page">
                <wp:posOffset>1449069</wp:posOffset>
              </wp:positionV>
              <wp:extent cx="5762625" cy="0"/>
              <wp:effectExtent l="0" t="0" r="0" b="0"/>
              <wp:wrapNone/>
              <wp:docPr id="1570356220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72AC8F" id="Straight Connector 1" o:spid="_x0000_s1026" style="position:absolute;z-index:-251658752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from="70.65pt,114.1pt" to="524.4pt,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" o:allowincell="f" strokecolor="#595959" strokeweight="1pt">
              <w10:wrap anchorx="page" anchory="page"/>
            </v:line>
          </w:pict>
        </mc:Fallback>
      </mc:AlternateContent>
    </w:r>
    <w:r w:rsidR="009B4972">
      <w:tab/>
    </w:r>
    <w:r w:rsidR="009B4972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04077"/>
    <w:multiLevelType w:val="hybridMultilevel"/>
    <w:tmpl w:val="0B92227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66AA1"/>
    <w:multiLevelType w:val="hybridMultilevel"/>
    <w:tmpl w:val="4AE49D1C"/>
    <w:lvl w:ilvl="0" w:tplc="A2C848D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37501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0348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panyCity" w:val="Bratislava-Rusovce"/>
    <w:docVar w:name="CompanyEmail" w:val=" "/>
    <w:docVar w:name="CompanyFax" w:val=" "/>
    <w:docVar w:name="CompanyFullName" w:val="MÚ MČ Bratislava-Rusovce, Vývojová 8, 851 10 Bratislava-Rusovce"/>
    <w:docVar w:name="CompanyIco" w:val="00 304 611"/>
    <w:docVar w:name="CompanyName" w:val="MÚ MČ Bratislava-Rusovce"/>
    <w:docVar w:name="CompanyStreet" w:val="Vývojová 8"/>
    <w:docVar w:name="CompanyStreetZipCity" w:val="Vývojová 8, 851 10 Bratislava-Rusovce"/>
    <w:docVar w:name="CompanyTel" w:val="02/68207016"/>
    <w:docVar w:name="CompanyWeb" w:val="http://www.bratislava-rusovce.sk"/>
    <w:docVar w:name="CompanyZip" w:val="851 10"/>
    <w:docVar w:name="CompanyZipCity" w:val="851 10 Bratislava-Rusovce"/>
    <w:docVar w:name="ContactFunction" w:val=" "/>
    <w:docVar w:name="ContactPerson" w:val=" "/>
    <w:docVar w:name="DepMark" w:val="KUL"/>
    <w:docVar w:name="DepName" w:val="Kultúra"/>
    <w:docVar w:name="DepParentMark" w:val=" "/>
    <w:docVar w:name="DepParentName" w:val=" "/>
    <w:docVar w:name="DocNumber" w:val="362/2016"/>
    <w:docVar w:name="Email" w:val=" "/>
    <w:docVar w:name="Fax" w:val=" "/>
    <w:docVar w:name="FileName" w:val="115/2016"/>
    <w:docVar w:name="FileNumber" w:val="115/2016"/>
    <w:docVar w:name="FullMestoObec" w:val="8510  bratislava"/>
    <w:docVar w:name="ICO" w:val=" "/>
    <w:docVar w:name="Krajina" w:val="Slovenská republika"/>
    <w:docVar w:name="MestoObec" w:val="bratislava"/>
    <w:docVar w:name="Mobil" w:val=" "/>
    <w:docVar w:name="Name" w:val="pozvánka MZ"/>
    <w:docVar w:name="NazovObP" w:val="mária jajcajova"/>
    <w:docVar w:name="PoBox" w:val=" "/>
    <w:docVar w:name="PSC" w:val="8510"/>
    <w:docVar w:name="SenderCode" w:val=" "/>
    <w:docVar w:name="SenderDate" w:val="25. 1. 2016"/>
    <w:docVar w:name="SenderNumber" w:val=" "/>
    <w:docVar w:name="Tel" w:val=" "/>
    <w:docVar w:name="Ulica" w:val="vývojova 8"/>
    <w:docVar w:name="UserEmail" w:val=" "/>
    <w:docVar w:name="UserFirstName" w:val="Mária"/>
    <w:docVar w:name="UserFullName" w:val="Mária Jajcajová"/>
    <w:docVar w:name="UserFunction" w:val=" "/>
    <w:docVar w:name="UserLastName" w:val="Jajcajová"/>
    <w:docVar w:name="UserMobil" w:val=" "/>
    <w:docVar w:name="UserName" w:val="Mária Jajcajová, KUL"/>
    <w:docVar w:name="UserPhone" w:val="02/68 20 70 25"/>
  </w:docVars>
  <w:rsids>
    <w:rsidRoot w:val="009B4972"/>
    <w:rsid w:val="00001617"/>
    <w:rsid w:val="00002639"/>
    <w:rsid w:val="00003057"/>
    <w:rsid w:val="00012247"/>
    <w:rsid w:val="00012B04"/>
    <w:rsid w:val="00012ECD"/>
    <w:rsid w:val="0002154F"/>
    <w:rsid w:val="000217DF"/>
    <w:rsid w:val="00023594"/>
    <w:rsid w:val="00024ED7"/>
    <w:rsid w:val="000267FB"/>
    <w:rsid w:val="0003171D"/>
    <w:rsid w:val="00035095"/>
    <w:rsid w:val="00041947"/>
    <w:rsid w:val="00044FDC"/>
    <w:rsid w:val="00054D2D"/>
    <w:rsid w:val="00055EFD"/>
    <w:rsid w:val="000604D9"/>
    <w:rsid w:val="000732C1"/>
    <w:rsid w:val="000739E2"/>
    <w:rsid w:val="000770EA"/>
    <w:rsid w:val="000773FC"/>
    <w:rsid w:val="000774DC"/>
    <w:rsid w:val="00083E23"/>
    <w:rsid w:val="00086F8A"/>
    <w:rsid w:val="000913C8"/>
    <w:rsid w:val="00092656"/>
    <w:rsid w:val="00093BB5"/>
    <w:rsid w:val="000A1A3E"/>
    <w:rsid w:val="000B0907"/>
    <w:rsid w:val="000B1532"/>
    <w:rsid w:val="000B3ED0"/>
    <w:rsid w:val="000E318D"/>
    <w:rsid w:val="000E3AA0"/>
    <w:rsid w:val="000E5671"/>
    <w:rsid w:val="000F4B34"/>
    <w:rsid w:val="00102E8D"/>
    <w:rsid w:val="0010574A"/>
    <w:rsid w:val="00117411"/>
    <w:rsid w:val="0011753C"/>
    <w:rsid w:val="001220BB"/>
    <w:rsid w:val="0013010F"/>
    <w:rsid w:val="00143071"/>
    <w:rsid w:val="001524AC"/>
    <w:rsid w:val="0015502E"/>
    <w:rsid w:val="00165FF4"/>
    <w:rsid w:val="00176087"/>
    <w:rsid w:val="00180D13"/>
    <w:rsid w:val="00181E81"/>
    <w:rsid w:val="00184D22"/>
    <w:rsid w:val="001A3498"/>
    <w:rsid w:val="001A54D9"/>
    <w:rsid w:val="001B0C56"/>
    <w:rsid w:val="001B1E63"/>
    <w:rsid w:val="001B71D5"/>
    <w:rsid w:val="001C27B3"/>
    <w:rsid w:val="001C6956"/>
    <w:rsid w:val="001D44A9"/>
    <w:rsid w:val="001D4DA3"/>
    <w:rsid w:val="001E2712"/>
    <w:rsid w:val="001F14F2"/>
    <w:rsid w:val="001F1D43"/>
    <w:rsid w:val="00201165"/>
    <w:rsid w:val="002039CB"/>
    <w:rsid w:val="00207C88"/>
    <w:rsid w:val="00216CCE"/>
    <w:rsid w:val="00227343"/>
    <w:rsid w:val="00227727"/>
    <w:rsid w:val="00230EE1"/>
    <w:rsid w:val="00232057"/>
    <w:rsid w:val="002371BD"/>
    <w:rsid w:val="00240C0B"/>
    <w:rsid w:val="00243DE5"/>
    <w:rsid w:val="00243FC4"/>
    <w:rsid w:val="002459E4"/>
    <w:rsid w:val="00257865"/>
    <w:rsid w:val="00260D25"/>
    <w:rsid w:val="002626B2"/>
    <w:rsid w:val="002668FC"/>
    <w:rsid w:val="0027246F"/>
    <w:rsid w:val="0027248B"/>
    <w:rsid w:val="00274156"/>
    <w:rsid w:val="002772D6"/>
    <w:rsid w:val="00281489"/>
    <w:rsid w:val="00285F2D"/>
    <w:rsid w:val="002912F2"/>
    <w:rsid w:val="0029153E"/>
    <w:rsid w:val="00296788"/>
    <w:rsid w:val="002A0115"/>
    <w:rsid w:val="002A7127"/>
    <w:rsid w:val="002C0B6F"/>
    <w:rsid w:val="002C3AED"/>
    <w:rsid w:val="002D4B16"/>
    <w:rsid w:val="002E725C"/>
    <w:rsid w:val="00310B27"/>
    <w:rsid w:val="0031379D"/>
    <w:rsid w:val="00313EB3"/>
    <w:rsid w:val="0031479F"/>
    <w:rsid w:val="00321FFD"/>
    <w:rsid w:val="00323814"/>
    <w:rsid w:val="00341C4A"/>
    <w:rsid w:val="00342543"/>
    <w:rsid w:val="003464AF"/>
    <w:rsid w:val="003472F0"/>
    <w:rsid w:val="00351E24"/>
    <w:rsid w:val="003541ED"/>
    <w:rsid w:val="00354D77"/>
    <w:rsid w:val="0036048B"/>
    <w:rsid w:val="0036159A"/>
    <w:rsid w:val="00363080"/>
    <w:rsid w:val="00364028"/>
    <w:rsid w:val="0036474B"/>
    <w:rsid w:val="003710DF"/>
    <w:rsid w:val="003730FE"/>
    <w:rsid w:val="00382934"/>
    <w:rsid w:val="003830E9"/>
    <w:rsid w:val="00386E00"/>
    <w:rsid w:val="00390EA6"/>
    <w:rsid w:val="0039121B"/>
    <w:rsid w:val="003A4D64"/>
    <w:rsid w:val="003A7DCC"/>
    <w:rsid w:val="003B00E3"/>
    <w:rsid w:val="003B5D9D"/>
    <w:rsid w:val="003B69AB"/>
    <w:rsid w:val="003C1F54"/>
    <w:rsid w:val="003C2E54"/>
    <w:rsid w:val="003C506C"/>
    <w:rsid w:val="003D1094"/>
    <w:rsid w:val="003D2894"/>
    <w:rsid w:val="003D5F73"/>
    <w:rsid w:val="003E133F"/>
    <w:rsid w:val="003E2528"/>
    <w:rsid w:val="003E6426"/>
    <w:rsid w:val="003E6F1D"/>
    <w:rsid w:val="003F1F4B"/>
    <w:rsid w:val="00406349"/>
    <w:rsid w:val="00406FFB"/>
    <w:rsid w:val="00416F23"/>
    <w:rsid w:val="00417FCB"/>
    <w:rsid w:val="00426644"/>
    <w:rsid w:val="00430F44"/>
    <w:rsid w:val="00433913"/>
    <w:rsid w:val="004348C9"/>
    <w:rsid w:val="004354E2"/>
    <w:rsid w:val="004366F8"/>
    <w:rsid w:val="00443DE7"/>
    <w:rsid w:val="00455C04"/>
    <w:rsid w:val="00460551"/>
    <w:rsid w:val="004611AE"/>
    <w:rsid w:val="004615F4"/>
    <w:rsid w:val="004636B9"/>
    <w:rsid w:val="004702E0"/>
    <w:rsid w:val="00473F56"/>
    <w:rsid w:val="00474344"/>
    <w:rsid w:val="00482642"/>
    <w:rsid w:val="0048629B"/>
    <w:rsid w:val="00487072"/>
    <w:rsid w:val="00490FE5"/>
    <w:rsid w:val="00492027"/>
    <w:rsid w:val="0049219B"/>
    <w:rsid w:val="004933C7"/>
    <w:rsid w:val="00497412"/>
    <w:rsid w:val="004A23FC"/>
    <w:rsid w:val="004A2424"/>
    <w:rsid w:val="004B2051"/>
    <w:rsid w:val="004B2934"/>
    <w:rsid w:val="004D2678"/>
    <w:rsid w:val="004E0D2E"/>
    <w:rsid w:val="004E42E4"/>
    <w:rsid w:val="004E6C4F"/>
    <w:rsid w:val="004F127C"/>
    <w:rsid w:val="005045C9"/>
    <w:rsid w:val="005067AB"/>
    <w:rsid w:val="00515142"/>
    <w:rsid w:val="00515864"/>
    <w:rsid w:val="0052067D"/>
    <w:rsid w:val="00532778"/>
    <w:rsid w:val="00535782"/>
    <w:rsid w:val="00542559"/>
    <w:rsid w:val="00542FC8"/>
    <w:rsid w:val="00550451"/>
    <w:rsid w:val="0055439B"/>
    <w:rsid w:val="00562C87"/>
    <w:rsid w:val="00566E5E"/>
    <w:rsid w:val="00567E57"/>
    <w:rsid w:val="005722F9"/>
    <w:rsid w:val="00573C60"/>
    <w:rsid w:val="00574020"/>
    <w:rsid w:val="005740F3"/>
    <w:rsid w:val="00574EE3"/>
    <w:rsid w:val="0059009D"/>
    <w:rsid w:val="005904F3"/>
    <w:rsid w:val="00592EC8"/>
    <w:rsid w:val="005B232C"/>
    <w:rsid w:val="005B384B"/>
    <w:rsid w:val="005B54A8"/>
    <w:rsid w:val="005C1CDB"/>
    <w:rsid w:val="005C4553"/>
    <w:rsid w:val="005C4B3F"/>
    <w:rsid w:val="005D69AA"/>
    <w:rsid w:val="005D7B83"/>
    <w:rsid w:val="005E09C7"/>
    <w:rsid w:val="005E1159"/>
    <w:rsid w:val="005F04B0"/>
    <w:rsid w:val="005F2622"/>
    <w:rsid w:val="005F2B36"/>
    <w:rsid w:val="005F4033"/>
    <w:rsid w:val="006005DB"/>
    <w:rsid w:val="00602871"/>
    <w:rsid w:val="006117B0"/>
    <w:rsid w:val="00611E21"/>
    <w:rsid w:val="00616A7B"/>
    <w:rsid w:val="00621493"/>
    <w:rsid w:val="00622D93"/>
    <w:rsid w:val="006255DE"/>
    <w:rsid w:val="00631B99"/>
    <w:rsid w:val="00633B97"/>
    <w:rsid w:val="006439F3"/>
    <w:rsid w:val="00644F71"/>
    <w:rsid w:val="0064774D"/>
    <w:rsid w:val="00647924"/>
    <w:rsid w:val="00647ADF"/>
    <w:rsid w:val="00653DD6"/>
    <w:rsid w:val="00653E9E"/>
    <w:rsid w:val="0065423B"/>
    <w:rsid w:val="006570EF"/>
    <w:rsid w:val="00667DE6"/>
    <w:rsid w:val="00671691"/>
    <w:rsid w:val="006731C7"/>
    <w:rsid w:val="00675DF0"/>
    <w:rsid w:val="006760C2"/>
    <w:rsid w:val="0068705D"/>
    <w:rsid w:val="006876BC"/>
    <w:rsid w:val="00693289"/>
    <w:rsid w:val="006A0CEA"/>
    <w:rsid w:val="006A152C"/>
    <w:rsid w:val="006A272F"/>
    <w:rsid w:val="006A47A0"/>
    <w:rsid w:val="006C00B9"/>
    <w:rsid w:val="006C011E"/>
    <w:rsid w:val="006C1360"/>
    <w:rsid w:val="006D05F0"/>
    <w:rsid w:val="006D510C"/>
    <w:rsid w:val="006F16D6"/>
    <w:rsid w:val="00703D2D"/>
    <w:rsid w:val="007106AB"/>
    <w:rsid w:val="00713A23"/>
    <w:rsid w:val="00714FFF"/>
    <w:rsid w:val="007167DE"/>
    <w:rsid w:val="007200AE"/>
    <w:rsid w:val="00721CDF"/>
    <w:rsid w:val="00724A33"/>
    <w:rsid w:val="00740034"/>
    <w:rsid w:val="0074154F"/>
    <w:rsid w:val="00743A38"/>
    <w:rsid w:val="00744B67"/>
    <w:rsid w:val="007450FE"/>
    <w:rsid w:val="00750D08"/>
    <w:rsid w:val="00755C0F"/>
    <w:rsid w:val="00755DD4"/>
    <w:rsid w:val="00763522"/>
    <w:rsid w:val="00765A5E"/>
    <w:rsid w:val="00773F9E"/>
    <w:rsid w:val="007841CE"/>
    <w:rsid w:val="007920EF"/>
    <w:rsid w:val="00796E9A"/>
    <w:rsid w:val="007A131C"/>
    <w:rsid w:val="007B1945"/>
    <w:rsid w:val="007B1BEC"/>
    <w:rsid w:val="007B4157"/>
    <w:rsid w:val="007B494D"/>
    <w:rsid w:val="007B6BA9"/>
    <w:rsid w:val="007C3A12"/>
    <w:rsid w:val="007E2FB1"/>
    <w:rsid w:val="007E6CB7"/>
    <w:rsid w:val="007F22AF"/>
    <w:rsid w:val="007F6B09"/>
    <w:rsid w:val="0080278A"/>
    <w:rsid w:val="00803844"/>
    <w:rsid w:val="00803977"/>
    <w:rsid w:val="00804415"/>
    <w:rsid w:val="008152F6"/>
    <w:rsid w:val="00816C3C"/>
    <w:rsid w:val="00817046"/>
    <w:rsid w:val="008170C0"/>
    <w:rsid w:val="0082360C"/>
    <w:rsid w:val="00834BFF"/>
    <w:rsid w:val="008373CE"/>
    <w:rsid w:val="0085133D"/>
    <w:rsid w:val="00856136"/>
    <w:rsid w:val="00856E88"/>
    <w:rsid w:val="0086324A"/>
    <w:rsid w:val="00863ABC"/>
    <w:rsid w:val="008660F9"/>
    <w:rsid w:val="0086670B"/>
    <w:rsid w:val="008718F0"/>
    <w:rsid w:val="0087200E"/>
    <w:rsid w:val="008731A7"/>
    <w:rsid w:val="00875253"/>
    <w:rsid w:val="00883208"/>
    <w:rsid w:val="00885F32"/>
    <w:rsid w:val="00886D52"/>
    <w:rsid w:val="00895B07"/>
    <w:rsid w:val="008A1B8F"/>
    <w:rsid w:val="008A74A1"/>
    <w:rsid w:val="008B06C9"/>
    <w:rsid w:val="008B4BE4"/>
    <w:rsid w:val="008B5FB8"/>
    <w:rsid w:val="008C2CD9"/>
    <w:rsid w:val="008D4E71"/>
    <w:rsid w:val="008D501A"/>
    <w:rsid w:val="008D6371"/>
    <w:rsid w:val="008E2334"/>
    <w:rsid w:val="008E350E"/>
    <w:rsid w:val="008E5BAE"/>
    <w:rsid w:val="008F34C8"/>
    <w:rsid w:val="00900887"/>
    <w:rsid w:val="009050C6"/>
    <w:rsid w:val="00910A73"/>
    <w:rsid w:val="009132AF"/>
    <w:rsid w:val="009139EE"/>
    <w:rsid w:val="009177EE"/>
    <w:rsid w:val="00917A5C"/>
    <w:rsid w:val="00920739"/>
    <w:rsid w:val="00924B03"/>
    <w:rsid w:val="00937084"/>
    <w:rsid w:val="0093718E"/>
    <w:rsid w:val="009411E3"/>
    <w:rsid w:val="00944188"/>
    <w:rsid w:val="0094605D"/>
    <w:rsid w:val="0095408F"/>
    <w:rsid w:val="0096135F"/>
    <w:rsid w:val="0096272F"/>
    <w:rsid w:val="00963211"/>
    <w:rsid w:val="00965D9E"/>
    <w:rsid w:val="00970790"/>
    <w:rsid w:val="00974E6F"/>
    <w:rsid w:val="00976858"/>
    <w:rsid w:val="009843C6"/>
    <w:rsid w:val="00985864"/>
    <w:rsid w:val="00987358"/>
    <w:rsid w:val="00991424"/>
    <w:rsid w:val="009A1D12"/>
    <w:rsid w:val="009A444A"/>
    <w:rsid w:val="009A6CDD"/>
    <w:rsid w:val="009B0AA4"/>
    <w:rsid w:val="009B486E"/>
    <w:rsid w:val="009B4972"/>
    <w:rsid w:val="009C0505"/>
    <w:rsid w:val="009C1F30"/>
    <w:rsid w:val="009C3CE8"/>
    <w:rsid w:val="009D17C9"/>
    <w:rsid w:val="009D3A24"/>
    <w:rsid w:val="009D595A"/>
    <w:rsid w:val="009D7BFA"/>
    <w:rsid w:val="009E1629"/>
    <w:rsid w:val="009E67F0"/>
    <w:rsid w:val="009E680A"/>
    <w:rsid w:val="009F06D8"/>
    <w:rsid w:val="009F3113"/>
    <w:rsid w:val="009F31A2"/>
    <w:rsid w:val="009F5165"/>
    <w:rsid w:val="009F5E0B"/>
    <w:rsid w:val="00A013DD"/>
    <w:rsid w:val="00A05522"/>
    <w:rsid w:val="00A126E0"/>
    <w:rsid w:val="00A22F5B"/>
    <w:rsid w:val="00A25233"/>
    <w:rsid w:val="00A25A31"/>
    <w:rsid w:val="00A36100"/>
    <w:rsid w:val="00A37C03"/>
    <w:rsid w:val="00A414C9"/>
    <w:rsid w:val="00A41CFB"/>
    <w:rsid w:val="00A45709"/>
    <w:rsid w:val="00A45993"/>
    <w:rsid w:val="00A53F1B"/>
    <w:rsid w:val="00A56C9F"/>
    <w:rsid w:val="00A578CA"/>
    <w:rsid w:val="00A620CB"/>
    <w:rsid w:val="00A6742D"/>
    <w:rsid w:val="00A7711E"/>
    <w:rsid w:val="00A80413"/>
    <w:rsid w:val="00A816FC"/>
    <w:rsid w:val="00A81C5E"/>
    <w:rsid w:val="00A8236A"/>
    <w:rsid w:val="00AA003D"/>
    <w:rsid w:val="00AA5CDC"/>
    <w:rsid w:val="00AA7EE9"/>
    <w:rsid w:val="00AB0411"/>
    <w:rsid w:val="00AB0AE5"/>
    <w:rsid w:val="00AE547F"/>
    <w:rsid w:val="00AF7DEB"/>
    <w:rsid w:val="00B0564F"/>
    <w:rsid w:val="00B078D7"/>
    <w:rsid w:val="00B16CB6"/>
    <w:rsid w:val="00B20B9B"/>
    <w:rsid w:val="00B20C71"/>
    <w:rsid w:val="00B22FE8"/>
    <w:rsid w:val="00B24685"/>
    <w:rsid w:val="00B25395"/>
    <w:rsid w:val="00B32E06"/>
    <w:rsid w:val="00B42183"/>
    <w:rsid w:val="00B42C7D"/>
    <w:rsid w:val="00B47F3D"/>
    <w:rsid w:val="00B707D9"/>
    <w:rsid w:val="00B71D6E"/>
    <w:rsid w:val="00B875EB"/>
    <w:rsid w:val="00B929D2"/>
    <w:rsid w:val="00B94E7C"/>
    <w:rsid w:val="00BA3BD6"/>
    <w:rsid w:val="00BA76E0"/>
    <w:rsid w:val="00BB0685"/>
    <w:rsid w:val="00BB0B4C"/>
    <w:rsid w:val="00BB0EB3"/>
    <w:rsid w:val="00BB27B8"/>
    <w:rsid w:val="00BB6C79"/>
    <w:rsid w:val="00BB7EAC"/>
    <w:rsid w:val="00BC0343"/>
    <w:rsid w:val="00BC736B"/>
    <w:rsid w:val="00BD382D"/>
    <w:rsid w:val="00BD53D7"/>
    <w:rsid w:val="00BD7F58"/>
    <w:rsid w:val="00BF203B"/>
    <w:rsid w:val="00C00811"/>
    <w:rsid w:val="00C02622"/>
    <w:rsid w:val="00C06517"/>
    <w:rsid w:val="00C14A0C"/>
    <w:rsid w:val="00C14CE1"/>
    <w:rsid w:val="00C17C26"/>
    <w:rsid w:val="00C20179"/>
    <w:rsid w:val="00C2034A"/>
    <w:rsid w:val="00C21C31"/>
    <w:rsid w:val="00C230B6"/>
    <w:rsid w:val="00C268E8"/>
    <w:rsid w:val="00C27B96"/>
    <w:rsid w:val="00C34A8C"/>
    <w:rsid w:val="00C34E3B"/>
    <w:rsid w:val="00C5156C"/>
    <w:rsid w:val="00C526E2"/>
    <w:rsid w:val="00C67B01"/>
    <w:rsid w:val="00C769B4"/>
    <w:rsid w:val="00C806A3"/>
    <w:rsid w:val="00C80B00"/>
    <w:rsid w:val="00C8246A"/>
    <w:rsid w:val="00C84872"/>
    <w:rsid w:val="00C84CD3"/>
    <w:rsid w:val="00C93ACB"/>
    <w:rsid w:val="00C93CAF"/>
    <w:rsid w:val="00C93FE7"/>
    <w:rsid w:val="00CA30C0"/>
    <w:rsid w:val="00CB6528"/>
    <w:rsid w:val="00CC1862"/>
    <w:rsid w:val="00CC4081"/>
    <w:rsid w:val="00CD25B3"/>
    <w:rsid w:val="00CD6438"/>
    <w:rsid w:val="00CE256B"/>
    <w:rsid w:val="00CE5FB3"/>
    <w:rsid w:val="00CF1821"/>
    <w:rsid w:val="00CF1C63"/>
    <w:rsid w:val="00CF454E"/>
    <w:rsid w:val="00CF64E3"/>
    <w:rsid w:val="00CF6F92"/>
    <w:rsid w:val="00CF7670"/>
    <w:rsid w:val="00D01584"/>
    <w:rsid w:val="00D14B96"/>
    <w:rsid w:val="00D17A1B"/>
    <w:rsid w:val="00D20425"/>
    <w:rsid w:val="00D30B1C"/>
    <w:rsid w:val="00D30F35"/>
    <w:rsid w:val="00D35358"/>
    <w:rsid w:val="00D40739"/>
    <w:rsid w:val="00D5007C"/>
    <w:rsid w:val="00D516E5"/>
    <w:rsid w:val="00D54B9A"/>
    <w:rsid w:val="00D668ED"/>
    <w:rsid w:val="00D703DE"/>
    <w:rsid w:val="00D74EBE"/>
    <w:rsid w:val="00D8450F"/>
    <w:rsid w:val="00D9718B"/>
    <w:rsid w:val="00DB048D"/>
    <w:rsid w:val="00DC093A"/>
    <w:rsid w:val="00DC0E2A"/>
    <w:rsid w:val="00DC1F1B"/>
    <w:rsid w:val="00DC44B7"/>
    <w:rsid w:val="00DC57DE"/>
    <w:rsid w:val="00DD029B"/>
    <w:rsid w:val="00DD1B90"/>
    <w:rsid w:val="00DD1CCE"/>
    <w:rsid w:val="00DD7D30"/>
    <w:rsid w:val="00DE0B50"/>
    <w:rsid w:val="00DE2857"/>
    <w:rsid w:val="00DF077A"/>
    <w:rsid w:val="00DF200E"/>
    <w:rsid w:val="00E023A3"/>
    <w:rsid w:val="00E12A48"/>
    <w:rsid w:val="00E20EE7"/>
    <w:rsid w:val="00E21093"/>
    <w:rsid w:val="00E21735"/>
    <w:rsid w:val="00E224E2"/>
    <w:rsid w:val="00E22A96"/>
    <w:rsid w:val="00E24C39"/>
    <w:rsid w:val="00E251EB"/>
    <w:rsid w:val="00E26A17"/>
    <w:rsid w:val="00E27A29"/>
    <w:rsid w:val="00E50976"/>
    <w:rsid w:val="00E52765"/>
    <w:rsid w:val="00E55700"/>
    <w:rsid w:val="00E56011"/>
    <w:rsid w:val="00E56281"/>
    <w:rsid w:val="00E6062F"/>
    <w:rsid w:val="00E6622E"/>
    <w:rsid w:val="00E70360"/>
    <w:rsid w:val="00E72B4A"/>
    <w:rsid w:val="00E82510"/>
    <w:rsid w:val="00E867CC"/>
    <w:rsid w:val="00E91F3A"/>
    <w:rsid w:val="00E95746"/>
    <w:rsid w:val="00E9643F"/>
    <w:rsid w:val="00E97887"/>
    <w:rsid w:val="00EA2A27"/>
    <w:rsid w:val="00EA476D"/>
    <w:rsid w:val="00EA500A"/>
    <w:rsid w:val="00EA6599"/>
    <w:rsid w:val="00EB10A4"/>
    <w:rsid w:val="00EB7F17"/>
    <w:rsid w:val="00EC3B5A"/>
    <w:rsid w:val="00ED0D4D"/>
    <w:rsid w:val="00ED0EEE"/>
    <w:rsid w:val="00ED3B5E"/>
    <w:rsid w:val="00ED7457"/>
    <w:rsid w:val="00EE08A9"/>
    <w:rsid w:val="00EE58D3"/>
    <w:rsid w:val="00EF2192"/>
    <w:rsid w:val="00F01AA2"/>
    <w:rsid w:val="00F163EC"/>
    <w:rsid w:val="00F200E7"/>
    <w:rsid w:val="00F24B21"/>
    <w:rsid w:val="00F279DC"/>
    <w:rsid w:val="00F31EEC"/>
    <w:rsid w:val="00F368CB"/>
    <w:rsid w:val="00F375CA"/>
    <w:rsid w:val="00F42DBE"/>
    <w:rsid w:val="00F6234F"/>
    <w:rsid w:val="00F64523"/>
    <w:rsid w:val="00F64B10"/>
    <w:rsid w:val="00F64EB4"/>
    <w:rsid w:val="00F87810"/>
    <w:rsid w:val="00F922A8"/>
    <w:rsid w:val="00FB1B87"/>
    <w:rsid w:val="00FB465E"/>
    <w:rsid w:val="00FB7072"/>
    <w:rsid w:val="00FC1EE5"/>
    <w:rsid w:val="00FC5CB6"/>
    <w:rsid w:val="00FC5EFF"/>
    <w:rsid w:val="00FC7899"/>
    <w:rsid w:val="00FD266D"/>
    <w:rsid w:val="00FD53C6"/>
    <w:rsid w:val="00FD78B8"/>
    <w:rsid w:val="00FE015C"/>
    <w:rsid w:val="00FE1335"/>
    <w:rsid w:val="00FF248A"/>
    <w:rsid w:val="00FF552A"/>
    <w:rsid w:val="00FF61F5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B476D"/>
  <w15:chartTrackingRefBased/>
  <w15:docId w15:val="{81AB2FE1-BC7E-44C3-93EB-150E5EE1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A7EE9"/>
    <w:pPr>
      <w:spacing w:after="200" w:line="276" w:lineRule="auto"/>
    </w:pPr>
    <w:rPr>
      <w:sz w:val="22"/>
      <w:szCs w:val="22"/>
      <w:lang w:eastAsia="en-US"/>
    </w:rPr>
  </w:style>
  <w:style w:type="paragraph" w:styleId="Nadpis7">
    <w:name w:val="heading 7"/>
    <w:basedOn w:val="Normlny"/>
    <w:next w:val="Normlny"/>
    <w:link w:val="Nadpis7Char"/>
    <w:unhideWhenUsed/>
    <w:qFormat/>
    <w:rsid w:val="00165FF4"/>
    <w:pPr>
      <w:spacing w:before="240" w:after="60" w:line="240" w:lineRule="auto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05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uiPriority w:val="59"/>
    <w:rsid w:val="00A6742D"/>
    <w:rPr>
      <w:rFonts w:ascii="Arial" w:eastAsia="Times New Roman" w:hAnsi="Arial"/>
      <w:sz w:val="18"/>
      <w:szCs w:val="24"/>
      <w:lang w:eastAsia="ja-JP"/>
    </w:rPr>
    <w:tblPr/>
  </w:style>
  <w:style w:type="character" w:styleId="Hypertextovprepojenie">
    <w:name w:val="Hyperlink"/>
    <w:uiPriority w:val="99"/>
    <w:unhideWhenUsed/>
    <w:rsid w:val="00243FC4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character" w:customStyle="1" w:styleId="Nadpis7Char">
    <w:name w:val="Nadpis 7 Char"/>
    <w:link w:val="Nadpis7"/>
    <w:rsid w:val="00165FF4"/>
    <w:rPr>
      <w:rFonts w:eastAsia="Times New Roman"/>
      <w:sz w:val="24"/>
      <w:szCs w:val="24"/>
    </w:rPr>
  </w:style>
  <w:style w:type="paragraph" w:styleId="Zkladntext">
    <w:name w:val="Body Text"/>
    <w:basedOn w:val="Normlny"/>
    <w:link w:val="ZkladntextChar"/>
    <w:rsid w:val="005C1CD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ZkladntextChar">
    <w:name w:val="Základný text Char"/>
    <w:link w:val="Zkladntext"/>
    <w:rsid w:val="005C1CDB"/>
    <w:rPr>
      <w:rFonts w:ascii="Times New Roman" w:eastAsia="Times New Roman" w:hAnsi="Times New Roman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0030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D97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3147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F13F7-5711-4E39-8D2D-C303999B2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jajcajova</dc:creator>
  <cp:keywords/>
  <cp:lastModifiedBy>Pavol Holúbek</cp:lastModifiedBy>
  <cp:revision>6</cp:revision>
  <cp:lastPrinted>2020-09-01T17:20:00Z</cp:lastPrinted>
  <dcterms:created xsi:type="dcterms:W3CDTF">2024-12-13T10:34:00Z</dcterms:created>
  <dcterms:modified xsi:type="dcterms:W3CDTF">2024-12-13T10:46:00Z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kAttId">
    <vt:lpwstr>#</vt:lpwstr>
  </property>
  <property fmtid="{D5CDD505-2E9C-101B-9397-08002B2CF9AE}" pid="3" name="RkDocId">
    <vt:lpwstr>74841</vt:lpwstr>
  </property>
  <property fmtid="{D5CDD505-2E9C-101B-9397-08002B2CF9AE}" pid="4" name="RkUserId">
    <vt:lpwstr>16</vt:lpwstr>
  </property>
  <property fmtid="{D5CDD505-2E9C-101B-9397-08002B2CF9AE}" pid="5" name="RkDocName">
    <vt:lpwstr>Rusovce.dotm</vt:lpwstr>
  </property>
  <property fmtid="{D5CDD505-2E9C-101B-9397-08002B2CF9AE}" pid="6" name="RkWsUrl">
    <vt:lpwstr>http://informatik4/Atts/WSFileSend.asmx</vt:lpwstr>
  </property>
</Properties>
</file>